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66DE" w14:textId="77777777" w:rsidR="00977E84" w:rsidRDefault="008341AB" w:rsidP="008341AB">
      <w:pPr>
        <w:spacing w:line="240" w:lineRule="auto"/>
        <w:contextualSpacing/>
        <w:jc w:val="center"/>
        <w:rPr>
          <w:b/>
          <w:bCs/>
        </w:rPr>
      </w:pPr>
      <w:r w:rsidRPr="008341AB">
        <w:rPr>
          <w:b/>
          <w:bCs/>
        </w:rPr>
        <w:t>CITY OF PARLIER</w:t>
      </w:r>
      <w:r w:rsidR="00977E84">
        <w:rPr>
          <w:b/>
          <w:bCs/>
        </w:rPr>
        <w:t xml:space="preserve"> NOTICE OF</w:t>
      </w:r>
      <w:r w:rsidRPr="008341AB">
        <w:rPr>
          <w:b/>
          <w:bCs/>
        </w:rPr>
        <w:t xml:space="preserve"> PUBLIC HEARING ON ADOPTION OF FINAL </w:t>
      </w:r>
    </w:p>
    <w:p w14:paraId="29175E96" w14:textId="7AE005D2" w:rsidR="00057C1F" w:rsidRDefault="008341AB" w:rsidP="008341AB">
      <w:pPr>
        <w:spacing w:line="240" w:lineRule="auto"/>
        <w:contextualSpacing/>
        <w:jc w:val="center"/>
        <w:rPr>
          <w:b/>
          <w:bCs/>
        </w:rPr>
      </w:pPr>
      <w:r w:rsidRPr="008341AB">
        <w:rPr>
          <w:b/>
          <w:bCs/>
        </w:rPr>
        <w:t>MAP FOR BOUNDARIES FOR CITY COUNCIL ELECTORAL DISTRICT FROM WHICH CITY COUNCIL MEMBERS OF THE CITY OF PARLIER ARE ELECTED</w:t>
      </w:r>
    </w:p>
    <w:p w14:paraId="039A90C9" w14:textId="77777777" w:rsidR="008341AB" w:rsidRPr="008341AB" w:rsidRDefault="008341AB" w:rsidP="008341AB">
      <w:pPr>
        <w:spacing w:line="240" w:lineRule="auto"/>
        <w:contextualSpacing/>
        <w:jc w:val="center"/>
        <w:rPr>
          <w:b/>
          <w:bCs/>
        </w:rPr>
      </w:pPr>
    </w:p>
    <w:p w14:paraId="2D055496" w14:textId="406579B6" w:rsidR="00977E84" w:rsidRDefault="00DD104A" w:rsidP="00DD104A">
      <w:pPr>
        <w:spacing w:line="240" w:lineRule="auto"/>
        <w:contextualSpacing/>
      </w:pPr>
      <w:r>
        <w:tab/>
      </w:r>
      <w:r w:rsidR="00977E84">
        <w:t>Date:   March 3, 2022</w:t>
      </w:r>
    </w:p>
    <w:p w14:paraId="06731A42" w14:textId="0FFB08F9" w:rsidR="00977E84" w:rsidRDefault="00DD104A" w:rsidP="00DD104A">
      <w:pPr>
        <w:spacing w:line="240" w:lineRule="auto"/>
        <w:contextualSpacing/>
      </w:pPr>
      <w:r>
        <w:tab/>
      </w:r>
      <w:r w:rsidR="00977E84">
        <w:t>Time:   6:30 p.m.</w:t>
      </w:r>
    </w:p>
    <w:p w14:paraId="29BC8500" w14:textId="00B0EBF2" w:rsidR="00977E84" w:rsidRDefault="00DD104A" w:rsidP="00DD104A">
      <w:pPr>
        <w:spacing w:line="240" w:lineRule="auto"/>
        <w:contextualSpacing/>
      </w:pPr>
      <w:r>
        <w:tab/>
      </w:r>
      <w:r w:rsidR="00977E84">
        <w:t xml:space="preserve">Place:  </w:t>
      </w:r>
      <w:r>
        <w:t>1100 E. Parlier Avenue, Parlier, CA 93648</w:t>
      </w:r>
    </w:p>
    <w:p w14:paraId="1E5862AE" w14:textId="77777777" w:rsidR="00DD104A" w:rsidRDefault="00DD104A"/>
    <w:p w14:paraId="43DA5185" w14:textId="77B22343" w:rsidR="008341AB" w:rsidRDefault="008341AB">
      <w:r>
        <w:tab/>
        <w:t xml:space="preserve">The City Council has conducted public hearings on four separate occasions concerning the topic of the development or consideration of a draft map of the boundaries for City Council electoral districts, those public hearings occurring August 19, 2021, October 7, 2021, December 2, 2021, and February 3, 2022. In conformity with </w:t>
      </w:r>
      <w:r w:rsidR="002B1B8B">
        <w:t>Elections</w:t>
      </w:r>
      <w:r>
        <w:t xml:space="preserve"> Code §</w:t>
      </w:r>
      <w:r w:rsidR="00122F71">
        <w:t>21607.1</w:t>
      </w:r>
      <w:r w:rsidR="00066E6C">
        <w:t xml:space="preserve"> prior to this public hearing on adoption of a final map, the City Council has held at least four public hearings at which the public was invited to provide input regarding the composition of one or more council districts, with at least one such public hearing occurring before a draft map or map</w:t>
      </w:r>
      <w:r w:rsidR="002B1B8B">
        <w:t>s</w:t>
      </w:r>
      <w:r w:rsidR="00DD104A">
        <w:t xml:space="preserve"> of</w:t>
      </w:r>
      <w:r w:rsidR="00066E6C">
        <w:t xml:space="preserve"> the proposed council boundaries was drawn and at least two occurring after the drawing of such map or maps. The draft maps under consideration by the City of Parlier, have been posted to its website since at least December 2, 2021, with maps capable of manipulation</w:t>
      </w:r>
      <w:r w:rsidR="00DD104A">
        <w:t xml:space="preserve"> and m</w:t>
      </w:r>
      <w:r w:rsidR="002B1B8B">
        <w:t>agnification</w:t>
      </w:r>
      <w:r w:rsidR="00066E6C">
        <w:t xml:space="preserve"> being</w:t>
      </w:r>
      <w:r w:rsidR="00DD104A">
        <w:t xml:space="preserve"> posted to the </w:t>
      </w:r>
      <w:proofErr w:type="gramStart"/>
      <w:r w:rsidR="00DD104A">
        <w:t>City</w:t>
      </w:r>
      <w:proofErr w:type="gramEnd"/>
      <w:r w:rsidR="00DD104A">
        <w:t xml:space="preserve"> website</w:t>
      </w:r>
      <w:r w:rsidR="00066E6C">
        <w:t xml:space="preserve"> on or about January 4, 2022.</w:t>
      </w:r>
    </w:p>
    <w:p w14:paraId="6FD78F18" w14:textId="28315EE0" w:rsidR="00066E6C" w:rsidRDefault="00066E6C">
      <w:r>
        <w:tab/>
      </w:r>
      <w:r w:rsidR="00ED5501">
        <w:t>NOTICE IS GIVEN that at its meeting on February 3, 2022, in accordance with Government Code §21628, the Council conducted a public hearing and, thereafter, expressed its preference for draft map “C” as previously published on the internet prior to the February 3, 2022, meeting. The draft map “C” having been published on the internet for at least seven days prior to the above noticed meeting and having otherwise conform</w:t>
      </w:r>
      <w:r w:rsidR="00DD104A">
        <w:t>ed</w:t>
      </w:r>
      <w:r w:rsidR="00ED5501">
        <w:t xml:space="preserve"> to the provisions of the Government Code and Elections Code, the Council hereby gives notice of its intention to adopt proposed map “C” as published on this website at the time and place of the above noticed meeting.</w:t>
      </w:r>
      <w:r w:rsidR="00245E8F">
        <w:t xml:space="preserve"> </w:t>
      </w:r>
    </w:p>
    <w:p w14:paraId="43A1CBDB" w14:textId="5BA59FBC" w:rsidR="00245E8F" w:rsidRDefault="00245E8F">
      <w:r>
        <w:tab/>
        <w:t>Any person may attend the meeting in person, each person shall have a total of three minutes to provide comment or input and general</w:t>
      </w:r>
      <w:r w:rsidR="00DD104A">
        <w:t xml:space="preserve"> public</w:t>
      </w:r>
      <w:r>
        <w:t xml:space="preserve"> comment will take place at the beginning of the City Council meeting. Any person may submit his or her comment or input or other information the person deems relevant in writing in care of the Deputy City Clerk at </w:t>
      </w:r>
      <w:hyperlink r:id="rId7" w:history="1">
        <w:r w:rsidRPr="00185E9D">
          <w:rPr>
            <w:rStyle w:val="Hyperlink"/>
          </w:rPr>
          <w:t>bertha@cityofparlier.ca.us</w:t>
        </w:r>
      </w:hyperlink>
      <w:r>
        <w:t>.</w:t>
      </w:r>
    </w:p>
    <w:p w14:paraId="5B5B13F0" w14:textId="77777777" w:rsidR="00245E8F" w:rsidRDefault="00245E8F"/>
    <w:sectPr w:rsidR="00245E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7EF8" w14:textId="77777777" w:rsidR="008341AB" w:rsidRDefault="008341AB" w:rsidP="008341AB">
      <w:pPr>
        <w:spacing w:after="0" w:line="240" w:lineRule="auto"/>
      </w:pPr>
      <w:r>
        <w:separator/>
      </w:r>
    </w:p>
  </w:endnote>
  <w:endnote w:type="continuationSeparator" w:id="0">
    <w:p w14:paraId="1D042966" w14:textId="77777777" w:rsidR="008341AB" w:rsidRDefault="008341AB" w:rsidP="008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362F" w14:textId="77777777" w:rsidR="008341AB" w:rsidRDefault="0083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F48A" w14:textId="5E69BE57" w:rsidR="008341AB" w:rsidRPr="008341AB" w:rsidRDefault="00834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A6F1" w14:textId="77777777" w:rsidR="008341AB" w:rsidRDefault="0083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B587" w14:textId="77777777" w:rsidR="008341AB" w:rsidRDefault="008341AB" w:rsidP="008341AB">
      <w:pPr>
        <w:spacing w:after="0" w:line="240" w:lineRule="auto"/>
        <w:rPr>
          <w:noProof/>
        </w:rPr>
      </w:pPr>
      <w:r>
        <w:rPr>
          <w:noProof/>
        </w:rPr>
        <w:separator/>
      </w:r>
    </w:p>
  </w:footnote>
  <w:footnote w:type="continuationSeparator" w:id="0">
    <w:p w14:paraId="523CF253" w14:textId="77777777" w:rsidR="008341AB" w:rsidRDefault="008341AB" w:rsidP="0083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3BD5" w14:textId="77777777" w:rsidR="008341AB" w:rsidRDefault="00834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752C" w14:textId="77777777" w:rsidR="008341AB" w:rsidRDefault="00834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8F4C" w14:textId="77777777" w:rsidR="008341AB" w:rsidRDefault="00834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AB"/>
    <w:rsid w:val="00057C1F"/>
    <w:rsid w:val="00066E6C"/>
    <w:rsid w:val="00122F71"/>
    <w:rsid w:val="001C0B00"/>
    <w:rsid w:val="00245E8F"/>
    <w:rsid w:val="002B1B8B"/>
    <w:rsid w:val="008341AB"/>
    <w:rsid w:val="00977E84"/>
    <w:rsid w:val="00B15AB4"/>
    <w:rsid w:val="00DD104A"/>
    <w:rsid w:val="00E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F953"/>
  <w15:chartTrackingRefBased/>
  <w15:docId w15:val="{B949C08C-AE1F-46B8-88DF-D246201E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AB"/>
  </w:style>
  <w:style w:type="paragraph" w:styleId="Footer">
    <w:name w:val="footer"/>
    <w:basedOn w:val="Normal"/>
    <w:link w:val="FooterChar"/>
    <w:uiPriority w:val="99"/>
    <w:unhideWhenUsed/>
    <w:rsid w:val="0083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AB"/>
  </w:style>
  <w:style w:type="character" w:styleId="Hyperlink">
    <w:name w:val="Hyperlink"/>
    <w:basedOn w:val="DefaultParagraphFont"/>
    <w:uiPriority w:val="99"/>
    <w:unhideWhenUsed/>
    <w:rsid w:val="00245E8F"/>
    <w:rPr>
      <w:color w:val="0563C1" w:themeColor="hyperlink"/>
      <w:u w:val="single"/>
    </w:rPr>
  </w:style>
  <w:style w:type="character" w:styleId="UnresolvedMention">
    <w:name w:val="Unresolved Mention"/>
    <w:basedOn w:val="DefaultParagraphFont"/>
    <w:uiPriority w:val="99"/>
    <w:semiHidden/>
    <w:unhideWhenUsed/>
    <w:rsid w:val="0024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rtha@cityofparlier.c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D62D-3BC5-4E9C-B867-B7165211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1998</Characters>
  <Application>Microsoft Office Word</Application>
  <DocSecurity>4</DocSecurity>
  <PresentationFormat>15|.DOCX</PresentationFormat>
  <Lines>58</Lines>
  <Paragraphs>26</Paragraphs>
  <ScaleCrop>false</ScaleCrop>
  <HeadingPairs>
    <vt:vector size="2" baseType="variant">
      <vt:variant>
        <vt:lpstr>Title</vt:lpstr>
      </vt:variant>
      <vt:variant>
        <vt:i4>1</vt:i4>
      </vt:variant>
    </vt:vector>
  </HeadingPairs>
  <TitlesOfParts>
    <vt:vector size="1" baseType="lpstr">
      <vt:lpstr>Public Hearing Adoption of Final Map (00020944-1).DOCX</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Adoption of Final Map (00020944).DOCX</dc:title>
  <dc:subject>wdNOSTAMP</dc:subject>
  <dc:creator>Julia Sellers</dc:creator>
  <cp:keywords/>
  <dc:description>DO NOT STAMP</dc:description>
  <cp:lastModifiedBy>Bertha A. Augustine</cp:lastModifiedBy>
  <cp:revision>2</cp:revision>
  <cp:lastPrinted>2022-02-22T20:06:00Z</cp:lastPrinted>
  <dcterms:created xsi:type="dcterms:W3CDTF">2022-02-23T16:13:00Z</dcterms:created>
  <dcterms:modified xsi:type="dcterms:W3CDTF">2022-02-23T16:13:00Z</dcterms:modified>
</cp:coreProperties>
</file>